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A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履  约  承  诺  函</w:t>
      </w:r>
    </w:p>
    <w:p w14:paraId="49B9E4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淮北市第十二中学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（招标人）：</w:t>
      </w:r>
    </w:p>
    <w:p w14:paraId="2015F3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我公司收到“淮北市第十二中学2025年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班主任小组合作学习建设培训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”项目招标文件，编号：HBSEZ-2025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1121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，在详细研究招标文件后，我公司承诺按人民币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元）的投标总价承担招标文件中规定的全部工作。</w:t>
      </w:r>
    </w:p>
    <w:p w14:paraId="753236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在此，我方郑重承诺：</w:t>
      </w:r>
    </w:p>
    <w:p w14:paraId="785D86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（一）我方已详细审核全部招标公告，包括有关附件。</w:t>
      </w:r>
    </w:p>
    <w:p w14:paraId="7D302B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（二）一旦我方中标，我方保证按照招标文件要求与贵校签订合同并按时履约。</w:t>
      </w:r>
    </w:p>
    <w:p w14:paraId="3A85FA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2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（三）我方愿按招标文件规定，做以下各项承诺：</w:t>
      </w:r>
    </w:p>
    <w:p w14:paraId="3AA847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1、为本项目邀请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  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位具有正高级职称、特级教师或有省级以上荣誉的高中教育教学培训专家，其中至少有一位来自南京市本地且熟悉南京市教育教学经验。</w:t>
      </w:r>
    </w:p>
    <w:p w14:paraId="0636A7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做专题报告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场。每场专题报告时长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分钟。</w:t>
      </w:r>
    </w:p>
    <w:p w14:paraId="1700BB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、我司具有完成本项目所必需的设备、人员和专业技术能力；</w:t>
      </w:r>
    </w:p>
    <w:p w14:paraId="4BAAA4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、为本项目在江苏省南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市召开（按照标公告要求）做好准备工作。项目时间2025年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月1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日至202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月1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日。</w:t>
      </w:r>
    </w:p>
    <w:p w14:paraId="795546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71913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（公章）  </w:t>
      </w:r>
    </w:p>
    <w:p w14:paraId="5D779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投标人法人代表：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（签字）</w:t>
      </w:r>
    </w:p>
    <w:p w14:paraId="34655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项目负责人及联系方式：    </w:t>
      </w:r>
    </w:p>
    <w:p w14:paraId="698537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2800" w:firstLineChars="1000"/>
        <w:jc w:val="lef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                      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31AD7"/>
    <w:rsid w:val="17CE3030"/>
    <w:rsid w:val="1B1C6A11"/>
    <w:rsid w:val="28B523E0"/>
    <w:rsid w:val="53AC2B0C"/>
    <w:rsid w:val="64215A0D"/>
    <w:rsid w:val="6F7B69E9"/>
    <w:rsid w:val="72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419</Characters>
  <Lines>0</Lines>
  <Paragraphs>0</Paragraphs>
  <TotalTime>2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2025-11-21T14:08:05Z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E3644A60DECB448FA99DCC8D43CB8B64_13</vt:lpwstr>
  </property>
  <property fmtid="{D5CDD505-2E9C-101B-9397-08002B2CF9AE}" pid="4" name="KSOTemplateDocerSaveRecord">
    <vt:lpwstr>eyJoZGlkIjoiOTY2NGU1NWYwYmZhMjBiMDM2Mjk4NzI1NDgxNjM5ZDEiLCJ1c2VySWQiOiI1MTQ1MTA5NDcifQ==</vt:lpwstr>
  </property>
</Properties>
</file>